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916" w14:textId="21F3923A" w:rsidR="007F36D8" w:rsidRPr="007F36D8" w:rsidRDefault="007F36D8" w:rsidP="00490CA0">
      <w:pPr>
        <w:tabs>
          <w:tab w:val="left" w:pos="720"/>
        </w:tabs>
        <w:spacing w:before="100" w:after="10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36D8">
        <w:rPr>
          <w:rFonts w:ascii="Times New Roman" w:hAnsi="Times New Roman"/>
          <w:b/>
          <w:bCs/>
          <w:sz w:val="24"/>
          <w:szCs w:val="24"/>
        </w:rPr>
        <w:t xml:space="preserve">REGULAMIN DYSKOTEKI SZKOLNEJ SZKOŁY PODSTAWOWEJ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7F36D8">
        <w:rPr>
          <w:rFonts w:ascii="Times New Roman" w:hAnsi="Times New Roman"/>
          <w:b/>
          <w:bCs/>
          <w:sz w:val="24"/>
          <w:szCs w:val="24"/>
        </w:rPr>
        <w:t>W KOWALACH</w:t>
      </w:r>
    </w:p>
    <w:p w14:paraId="0D2D9255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Uczestnikami zabawy szkolnej (dyskoteki) są uczniowie z klas 4-5 w dniu 28.11.2023r. oraz klas 6-8 w dniu 30.11. 2023 r. Szkoły Podstawowej w Kowalach. </w:t>
      </w:r>
    </w:p>
    <w:p w14:paraId="28538958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Czas trwania dyskoteki został ustalony z Dyrektorem szkoły w godzinach 16:30-18:30.</w:t>
      </w:r>
    </w:p>
    <w:p w14:paraId="27C8ACDE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Dla zapewnienia bezpieczeństwa bawiących się podczas dyskoteki uczniów 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oraz zabezpieczenia obiektu szkolnego, opiekę na dyskotece powinno sprawować 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co najmniej 10 nauczycieli. </w:t>
      </w:r>
    </w:p>
    <w:p w14:paraId="589C8774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Najpóźniej na 3 dni przed dyskoteką uczniowie otrzymują pisemne zgody na udział 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>w imprezie szkolnej (dyskotece) (</w:t>
      </w:r>
      <w:r w:rsidRPr="007F36D8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załącznik nr 1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). Podpisane przez rodziców/prawnych opiekunów zgody, uczniowie przynoszą do wychowawców, którzy następnie przekazują opiekunowi samorządu.</w:t>
      </w:r>
    </w:p>
    <w:p w14:paraId="08055FEF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Po zakończeniu dyskoteki uczniowie są zobowiązani do posprzątania śmieci 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>oraz zabrania wszystkich swoich rzeczy osobistych.</w:t>
      </w:r>
    </w:p>
    <w:p w14:paraId="513E11CA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czasie dyskoteki zakazane są niebezpieczne zabawy oraz zachowania zagrażające zdrowiu i życiu uczestników imprezy (np. wchodzenie na krzesła, stoły, otwieranie okien itp.)</w:t>
      </w:r>
    </w:p>
    <w:p w14:paraId="553D548A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zabawę uczniowi nie wolno przynosić wszelkich niepotrzebnych i niebezpiecznych przedmiotów (noże, butelki, kije, zapalniczki  itd.). Przedmioty wartościowe 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>są wnoszone na własną odpowiedzialność.</w:t>
      </w:r>
    </w:p>
    <w:p w14:paraId="2CE10A06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Uczniów obowiązuje </w:t>
      </w:r>
      <w:r w:rsidRPr="007F36D8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bezwzględny zakaz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spożywania napojów alkoholowych 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>i energetyzujących, palenia tytoniu, e-papierosów, stosowania środków odurzających.</w:t>
      </w:r>
    </w:p>
    <w:p w14:paraId="504A647E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wypadku podejrzenia o posiadanie wymienionych w punktach 10 i 11 przedmiotów i środków niedozwolonych informuje się o tym fakcie rodziców lub policję. W tym przypadku </w:t>
      </w:r>
      <w:r w:rsidRPr="007F36D8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rodzic</w:t>
      </w: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jest zobowiązany zgłosić się niezwłocznie w szkole i odebrać dziecko.</w:t>
      </w:r>
    </w:p>
    <w:p w14:paraId="50FE0738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czasie dyskotek obowiązują wszelkie zasady dobrego zachowania zgodne z zasadami panującymi w szkole. Nieprzestrzeganie zasad bądź złamanie regulaminu uczeń otrzymuje punkty ujemne z zachowania.</w:t>
      </w:r>
    </w:p>
    <w:p w14:paraId="3C67DA31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Straty materialne (zawinione) powstałe  podczas dyskoteki pokrywane są przez sprawcę  (ucznia i jego rodziców).</w:t>
      </w:r>
    </w:p>
    <w:p w14:paraId="772A6463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Uczeń nie może opuszczać budynku szkoły w trakcie trwania imprezy.</w:t>
      </w:r>
    </w:p>
    <w:p w14:paraId="305A1AF5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Uczeń w trakcie trwania dyskoteki szkolnej ma obowiązek przebywać w wyznaczonych do tej imprezy miejscach – stołówka szkolna (ew. korytarz przy automatach i toaleta – według potrzeb).</w:t>
      </w:r>
    </w:p>
    <w:p w14:paraId="0BC8FF8D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 dyskotek i imprez szkolnych uczniowie są odbierani przez rodziców. Wyjątek stanowi wcześniejsze podpisanie zgody rodzica na samodzielny powrót dziecka do domu.</w:t>
      </w:r>
    </w:p>
    <w:p w14:paraId="39006FD5" w14:textId="77777777" w:rsidR="007F36D8" w:rsidRP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przypadku nieprzestrzegania postanowień niniejszego regulaminu opiekun ma prawo usunąć uczestnika dyskoteki z budynku szkoły (dzwoniąc  po rodziców ucznia lub też w przypadku takiej konieczności po policję) lub zakończyć dyskotekę przed czasem.</w:t>
      </w:r>
    </w:p>
    <w:p w14:paraId="7F97EE0D" w14:textId="360984BE" w:rsidR="007F36D8" w:rsidRDefault="007F36D8" w:rsidP="00CB3040">
      <w:pPr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F36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Rodzice i uczniowie zobowiązani są do zapoznania się z regulaminem dyskoteki szkolnej. Przyjście ucznia na dyskotekę jest jednoznaczne z akceptacją regulaminu przez rodzica i ucznia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14:paraId="08F9389A" w14:textId="2E0CCFAB" w:rsidR="00CB3040" w:rsidRDefault="00CB3040" w:rsidP="00CB3040">
      <w:pPr>
        <w:spacing w:before="100" w:after="100" w:line="360" w:lineRule="auto"/>
        <w:ind w:left="714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Opiekunowie Samorządu</w:t>
      </w:r>
    </w:p>
    <w:p w14:paraId="31D071E0" w14:textId="1B35F22A" w:rsidR="007F36D8" w:rsidRPr="007F36D8" w:rsidRDefault="007F36D8" w:rsidP="00CB3040">
      <w:pPr>
        <w:spacing w:before="100" w:after="10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sectPr w:rsidR="007F36D8" w:rsidRPr="007F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E0C"/>
    <w:multiLevelType w:val="multilevel"/>
    <w:tmpl w:val="C974E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6222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D8"/>
    <w:rsid w:val="00490CA0"/>
    <w:rsid w:val="007F36D8"/>
    <w:rsid w:val="00876BC9"/>
    <w:rsid w:val="00C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9D40"/>
  <w15:chartTrackingRefBased/>
  <w15:docId w15:val="{88EDF2BF-D7D2-4FB5-A2DD-52A7FA4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6D8"/>
    <w:pPr>
      <w:suppressAutoHyphens/>
      <w:autoSpaceDN w:val="0"/>
      <w:spacing w:line="256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Suchomska</dc:creator>
  <cp:keywords/>
  <dc:description/>
  <cp:lastModifiedBy>Monika Suchomska</cp:lastModifiedBy>
  <cp:revision>1</cp:revision>
  <dcterms:created xsi:type="dcterms:W3CDTF">2023-11-26T11:23:00Z</dcterms:created>
  <dcterms:modified xsi:type="dcterms:W3CDTF">2023-11-26T17:13:00Z</dcterms:modified>
</cp:coreProperties>
</file>